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1EB7" w14:textId="07547208" w:rsidR="00D277FB" w:rsidRPr="00D277FB" w:rsidRDefault="00D277FB" w:rsidP="00D277FB">
      <w:pPr>
        <w:spacing w:line="360" w:lineRule="auto"/>
        <w:jc w:val="both"/>
        <w:rPr>
          <w:rFonts w:ascii="Times New Roman" w:hAnsi="Times New Roman" w:cs="Times New Roman"/>
          <w:b/>
          <w:bCs/>
          <w:color w:val="000000"/>
          <w:sz w:val="28"/>
          <w:szCs w:val="28"/>
          <w:u w:val="single"/>
          <w:shd w:val="clear" w:color="auto" w:fill="FFFFFF"/>
        </w:rPr>
      </w:pPr>
      <w:r w:rsidRPr="00D277FB">
        <w:rPr>
          <w:rFonts w:ascii="Times New Roman" w:hAnsi="Times New Roman" w:cs="Times New Roman"/>
          <w:b/>
          <w:bCs/>
          <w:color w:val="000000"/>
          <w:sz w:val="28"/>
          <w:szCs w:val="28"/>
          <w:u w:val="single"/>
          <w:shd w:val="clear" w:color="auto" w:fill="FFFFFF"/>
        </w:rPr>
        <w:t>P</w:t>
      </w:r>
      <w:r w:rsidRPr="00D277FB">
        <w:rPr>
          <w:rFonts w:ascii="Times New Roman" w:hAnsi="Times New Roman" w:cs="Times New Roman"/>
          <w:b/>
          <w:bCs/>
          <w:color w:val="000000"/>
          <w:sz w:val="28"/>
          <w:szCs w:val="28"/>
          <w:u w:val="single"/>
          <w:shd w:val="clear" w:color="auto" w:fill="FFFFFF"/>
        </w:rPr>
        <w:t>lasmid replication by strand-displacement mechanism</w:t>
      </w:r>
    </w:p>
    <w:p w14:paraId="3B2D33D6" w14:textId="04EB0C93" w:rsidR="00254B1D" w:rsidRDefault="00D277FB" w:rsidP="00D277FB">
      <w:pPr>
        <w:spacing w:line="360" w:lineRule="auto"/>
        <w:jc w:val="both"/>
      </w:pPr>
      <w:bookmarkStart w:id="0" w:name="_GoBack"/>
      <w:r w:rsidRPr="0073398B">
        <w:rPr>
          <w:rFonts w:ascii="Times New Roman" w:hAnsi="Times New Roman" w:cs="Times New Roman"/>
          <w:noProof/>
          <w:sz w:val="28"/>
          <w:szCs w:val="28"/>
        </w:rPr>
        <w:drawing>
          <wp:inline distT="0" distB="0" distL="0" distR="0" wp14:anchorId="6A6776E5" wp14:editId="22F42015">
            <wp:extent cx="5731510" cy="3808312"/>
            <wp:effectExtent l="0" t="0" r="2540" b="1905"/>
            <wp:docPr id="3" name="Picture 3" descr="An external file that holds a picture, illustration, etc.&#10;Object name is nihms-657119-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nihms-657119-f0001.jpg"/>
                    <pic:cNvPicPr>
                      <a:picLocks noChangeAspect="1" noChangeArrowheads="1"/>
                    </pic:cNvPicPr>
                  </pic:nvPicPr>
                  <pic:blipFill>
                    <a:blip r:embed="rId5"/>
                    <a:srcRect/>
                    <a:stretch>
                      <a:fillRect/>
                    </a:stretch>
                  </pic:blipFill>
                  <pic:spPr bwMode="auto">
                    <a:xfrm>
                      <a:off x="0" y="0"/>
                      <a:ext cx="5731510" cy="3808312"/>
                    </a:xfrm>
                    <a:prstGeom prst="rect">
                      <a:avLst/>
                    </a:prstGeom>
                    <a:noFill/>
                    <a:ln w="9525">
                      <a:noFill/>
                      <a:miter lim="800000"/>
                      <a:headEnd/>
                      <a:tailEnd/>
                    </a:ln>
                  </pic:spPr>
                </pic:pic>
              </a:graphicData>
            </a:graphic>
          </wp:inline>
        </w:drawing>
      </w:r>
      <w:bookmarkEnd w:id="0"/>
    </w:p>
    <w:p w14:paraId="1D4FC2A3" w14:textId="77777777" w:rsidR="00D277FB" w:rsidRPr="0073398B" w:rsidRDefault="00D277FB" w:rsidP="00D277FB">
      <w:pPr>
        <w:spacing w:line="360" w:lineRule="auto"/>
        <w:jc w:val="both"/>
        <w:rPr>
          <w:rFonts w:ascii="Times New Roman" w:hAnsi="Times New Roman" w:cs="Times New Roman"/>
          <w:color w:val="000000"/>
          <w:sz w:val="28"/>
          <w:szCs w:val="28"/>
          <w:shd w:val="clear" w:color="auto" w:fill="FFFFFF"/>
        </w:rPr>
      </w:pPr>
      <w:r w:rsidRPr="0073398B">
        <w:rPr>
          <w:rFonts w:ascii="Times New Roman" w:hAnsi="Times New Roman" w:cs="Times New Roman"/>
          <w:color w:val="000000"/>
          <w:sz w:val="28"/>
          <w:szCs w:val="28"/>
          <w:shd w:val="clear" w:color="auto" w:fill="FFFFFF"/>
        </w:rPr>
        <w:t xml:space="preserve">Model of plasmid replication by the strand-displacement mechanism. </w:t>
      </w:r>
    </w:p>
    <w:p w14:paraId="17EAAF26" w14:textId="77777777" w:rsidR="00D277FB" w:rsidRPr="0073398B" w:rsidRDefault="00D277FB" w:rsidP="00D277FB">
      <w:pPr>
        <w:pStyle w:val="ListParagraph"/>
        <w:numPr>
          <w:ilvl w:val="0"/>
          <w:numId w:val="1"/>
        </w:numPr>
        <w:spacing w:line="360" w:lineRule="auto"/>
        <w:jc w:val="both"/>
        <w:rPr>
          <w:rFonts w:ascii="Times New Roman" w:hAnsi="Times New Roman" w:cs="Times New Roman"/>
          <w:color w:val="000000"/>
          <w:sz w:val="28"/>
          <w:szCs w:val="28"/>
          <w:shd w:val="clear" w:color="auto" w:fill="FFFFFF"/>
        </w:rPr>
      </w:pPr>
      <w:r w:rsidRPr="0073398B">
        <w:rPr>
          <w:rFonts w:ascii="Times New Roman" w:hAnsi="Times New Roman" w:cs="Times New Roman"/>
          <w:color w:val="000000"/>
          <w:sz w:val="28"/>
          <w:szCs w:val="28"/>
          <w:shd w:val="clear" w:color="auto" w:fill="FFFFFF"/>
        </w:rPr>
        <w:t>Parental DNA duplex (solid black lines) depicting the two single-stranded replication initiation sites, </w:t>
      </w:r>
      <w:proofErr w:type="spellStart"/>
      <w:r w:rsidRPr="0073398B">
        <w:rPr>
          <w:rStyle w:val="Emphasis"/>
          <w:rFonts w:ascii="Times New Roman" w:hAnsi="Times New Roman" w:cs="Times New Roman"/>
          <w:color w:val="000000"/>
          <w:sz w:val="28"/>
          <w:szCs w:val="28"/>
          <w:shd w:val="clear" w:color="auto" w:fill="FFFFFF"/>
        </w:rPr>
        <w:t>ssiA</w:t>
      </w:r>
      <w:proofErr w:type="spellEnd"/>
      <w:r w:rsidRPr="0073398B">
        <w:rPr>
          <w:rFonts w:ascii="Times New Roman" w:hAnsi="Times New Roman" w:cs="Times New Roman"/>
          <w:color w:val="000000"/>
          <w:sz w:val="28"/>
          <w:szCs w:val="28"/>
          <w:shd w:val="clear" w:color="auto" w:fill="FFFFFF"/>
        </w:rPr>
        <w:t> (light gray box) and </w:t>
      </w:r>
      <w:proofErr w:type="spellStart"/>
      <w:r w:rsidRPr="0073398B">
        <w:rPr>
          <w:rStyle w:val="Emphasis"/>
          <w:rFonts w:ascii="Times New Roman" w:hAnsi="Times New Roman" w:cs="Times New Roman"/>
          <w:color w:val="000000"/>
          <w:sz w:val="28"/>
          <w:szCs w:val="28"/>
          <w:shd w:val="clear" w:color="auto" w:fill="FFFFFF"/>
        </w:rPr>
        <w:t>ssiB</w:t>
      </w:r>
      <w:proofErr w:type="spellEnd"/>
      <w:r w:rsidRPr="0073398B">
        <w:rPr>
          <w:rFonts w:ascii="Times New Roman" w:hAnsi="Times New Roman" w:cs="Times New Roman"/>
          <w:color w:val="000000"/>
          <w:sz w:val="28"/>
          <w:szCs w:val="28"/>
          <w:shd w:val="clear" w:color="auto" w:fill="FFFFFF"/>
        </w:rPr>
        <w:t> (dark gray box). Vertical lines show hybridization between DNA strands.</w:t>
      </w:r>
    </w:p>
    <w:p w14:paraId="214E06AB" w14:textId="77777777" w:rsidR="00D277FB" w:rsidRPr="0073398B" w:rsidRDefault="00D277FB" w:rsidP="00D277FB">
      <w:pPr>
        <w:pStyle w:val="ListParagraph"/>
        <w:numPr>
          <w:ilvl w:val="0"/>
          <w:numId w:val="1"/>
        </w:numPr>
        <w:spacing w:line="360" w:lineRule="auto"/>
        <w:jc w:val="both"/>
        <w:rPr>
          <w:rFonts w:ascii="Times New Roman" w:hAnsi="Times New Roman" w:cs="Times New Roman"/>
          <w:color w:val="000000"/>
          <w:sz w:val="28"/>
          <w:szCs w:val="28"/>
          <w:shd w:val="clear" w:color="auto" w:fill="FFFFFF"/>
        </w:rPr>
      </w:pPr>
      <w:r w:rsidRPr="0073398B">
        <w:rPr>
          <w:rFonts w:ascii="Times New Roman" w:hAnsi="Times New Roman" w:cs="Times New Roman"/>
          <w:color w:val="000000"/>
          <w:sz w:val="28"/>
          <w:szCs w:val="28"/>
          <w:shd w:val="clear" w:color="auto" w:fill="FFFFFF"/>
        </w:rPr>
        <w:t xml:space="preserve">The DNA duplex is melted through binding of </w:t>
      </w:r>
      <w:proofErr w:type="spellStart"/>
      <w:r w:rsidRPr="0073398B">
        <w:rPr>
          <w:rFonts w:ascii="Times New Roman" w:hAnsi="Times New Roman" w:cs="Times New Roman"/>
          <w:color w:val="000000"/>
          <w:sz w:val="28"/>
          <w:szCs w:val="28"/>
          <w:shd w:val="clear" w:color="auto" w:fill="FFFFFF"/>
        </w:rPr>
        <w:t>RepC</w:t>
      </w:r>
      <w:proofErr w:type="spellEnd"/>
      <w:r w:rsidRPr="0073398B">
        <w:rPr>
          <w:rFonts w:ascii="Times New Roman" w:hAnsi="Times New Roman" w:cs="Times New Roman"/>
          <w:color w:val="000000"/>
          <w:sz w:val="28"/>
          <w:szCs w:val="28"/>
          <w:shd w:val="clear" w:color="auto" w:fill="FFFFFF"/>
        </w:rPr>
        <w:t xml:space="preserve"> (possibly in concert with the </w:t>
      </w:r>
      <w:proofErr w:type="spellStart"/>
      <w:r w:rsidRPr="0073398B">
        <w:rPr>
          <w:rFonts w:ascii="Times New Roman" w:hAnsi="Times New Roman" w:cs="Times New Roman"/>
          <w:color w:val="000000"/>
          <w:sz w:val="28"/>
          <w:szCs w:val="28"/>
          <w:shd w:val="clear" w:color="auto" w:fill="FFFFFF"/>
        </w:rPr>
        <w:t>RepA</w:t>
      </w:r>
      <w:proofErr w:type="spellEnd"/>
      <w:r w:rsidRPr="0073398B">
        <w:rPr>
          <w:rFonts w:ascii="Times New Roman" w:hAnsi="Times New Roman" w:cs="Times New Roman"/>
          <w:color w:val="000000"/>
          <w:sz w:val="28"/>
          <w:szCs w:val="28"/>
          <w:shd w:val="clear" w:color="auto" w:fill="FFFFFF"/>
        </w:rPr>
        <w:t xml:space="preserve"> helicase), allowing the two </w:t>
      </w:r>
      <w:proofErr w:type="spellStart"/>
      <w:r w:rsidRPr="0073398B">
        <w:rPr>
          <w:rStyle w:val="Emphasis"/>
          <w:rFonts w:ascii="Times New Roman" w:hAnsi="Times New Roman" w:cs="Times New Roman"/>
          <w:color w:val="000000"/>
          <w:sz w:val="28"/>
          <w:szCs w:val="28"/>
          <w:shd w:val="clear" w:color="auto" w:fill="FFFFFF"/>
        </w:rPr>
        <w:t>ssi</w:t>
      </w:r>
      <w:proofErr w:type="spellEnd"/>
      <w:r w:rsidRPr="0073398B">
        <w:rPr>
          <w:rFonts w:ascii="Times New Roman" w:hAnsi="Times New Roman" w:cs="Times New Roman"/>
          <w:color w:val="000000"/>
          <w:sz w:val="28"/>
          <w:szCs w:val="28"/>
          <w:shd w:val="clear" w:color="auto" w:fill="FFFFFF"/>
        </w:rPr>
        <w:t> sites to form hairpins (ball and stick).</w:t>
      </w:r>
    </w:p>
    <w:p w14:paraId="49629AFF" w14:textId="77777777" w:rsidR="00D277FB" w:rsidRPr="0073398B" w:rsidRDefault="00D277FB" w:rsidP="00D277FB">
      <w:pPr>
        <w:pStyle w:val="ListParagraph"/>
        <w:numPr>
          <w:ilvl w:val="0"/>
          <w:numId w:val="1"/>
        </w:numPr>
        <w:spacing w:line="360" w:lineRule="auto"/>
        <w:jc w:val="both"/>
        <w:rPr>
          <w:rFonts w:ascii="Times New Roman" w:hAnsi="Times New Roman" w:cs="Times New Roman"/>
          <w:color w:val="000000"/>
          <w:sz w:val="28"/>
          <w:szCs w:val="28"/>
          <w:shd w:val="clear" w:color="auto" w:fill="FFFFFF"/>
        </w:rPr>
      </w:pPr>
      <w:r w:rsidRPr="0073398B">
        <w:rPr>
          <w:rFonts w:ascii="Times New Roman" w:hAnsi="Times New Roman" w:cs="Times New Roman"/>
          <w:color w:val="000000"/>
          <w:sz w:val="28"/>
          <w:szCs w:val="28"/>
          <w:shd w:val="clear" w:color="auto" w:fill="FFFFFF"/>
        </w:rPr>
        <w:t xml:space="preserve">The base of the hairpin is recognized by </w:t>
      </w:r>
      <w:proofErr w:type="spellStart"/>
      <w:r w:rsidRPr="0073398B">
        <w:rPr>
          <w:rFonts w:ascii="Times New Roman" w:hAnsi="Times New Roman" w:cs="Times New Roman"/>
          <w:color w:val="000000"/>
          <w:sz w:val="28"/>
          <w:szCs w:val="28"/>
          <w:shd w:val="clear" w:color="auto" w:fill="FFFFFF"/>
        </w:rPr>
        <w:t>RepB</w:t>
      </w:r>
      <w:proofErr w:type="spellEnd"/>
      <w:r w:rsidRPr="0073398B">
        <w:rPr>
          <w:rFonts w:ascii="Times New Roman" w:hAnsi="Times New Roman" w:cs="Times New Roman"/>
          <w:color w:val="000000"/>
          <w:sz w:val="28"/>
          <w:szCs w:val="28"/>
          <w:shd w:val="clear" w:color="auto" w:fill="FFFFFF"/>
        </w:rPr>
        <w:t xml:space="preserve">’, which initiates the synthesis of an RNA primer (light grey dashed line). Extension of the free 3’-OH of the primer by Pol III (assisted by the </w:t>
      </w:r>
      <w:proofErr w:type="spellStart"/>
      <w:r w:rsidRPr="0073398B">
        <w:rPr>
          <w:rFonts w:ascii="Times New Roman" w:hAnsi="Times New Roman" w:cs="Times New Roman"/>
          <w:color w:val="000000"/>
          <w:sz w:val="28"/>
          <w:szCs w:val="28"/>
          <w:shd w:val="clear" w:color="auto" w:fill="FFFFFF"/>
        </w:rPr>
        <w:t>RepA</w:t>
      </w:r>
      <w:proofErr w:type="spellEnd"/>
      <w:r w:rsidRPr="0073398B">
        <w:rPr>
          <w:rFonts w:ascii="Times New Roman" w:hAnsi="Times New Roman" w:cs="Times New Roman"/>
          <w:color w:val="000000"/>
          <w:sz w:val="28"/>
          <w:szCs w:val="28"/>
          <w:shd w:val="clear" w:color="auto" w:fill="FFFFFF"/>
        </w:rPr>
        <w:t xml:space="preserve"> helicase) is shown as dashed, black arrows. Two D-loops are formed, one for each direction of synthesis, as parental strands are displaced and dissociate from each other leaving ssDNA intermediates. This is shown as areas where one of the strands has no hydrogen bonding.</w:t>
      </w:r>
    </w:p>
    <w:p w14:paraId="66E11069" w14:textId="77777777" w:rsidR="00D277FB" w:rsidRPr="0073398B" w:rsidRDefault="00D277FB" w:rsidP="00D277FB">
      <w:pPr>
        <w:pStyle w:val="ListParagraph"/>
        <w:numPr>
          <w:ilvl w:val="0"/>
          <w:numId w:val="1"/>
        </w:numPr>
        <w:spacing w:line="360" w:lineRule="auto"/>
        <w:jc w:val="both"/>
        <w:rPr>
          <w:rFonts w:ascii="Times New Roman" w:hAnsi="Times New Roman" w:cs="Times New Roman"/>
          <w:color w:val="000000"/>
          <w:sz w:val="28"/>
          <w:szCs w:val="28"/>
          <w:shd w:val="clear" w:color="auto" w:fill="FFFFFF"/>
        </w:rPr>
      </w:pPr>
      <w:r w:rsidRPr="0073398B">
        <w:rPr>
          <w:rFonts w:ascii="Times New Roman" w:hAnsi="Times New Roman" w:cs="Times New Roman"/>
          <w:color w:val="000000"/>
          <w:sz w:val="28"/>
          <w:szCs w:val="28"/>
          <w:shd w:val="clear" w:color="auto" w:fill="FFFFFF"/>
        </w:rPr>
        <w:lastRenderedPageBreak/>
        <w:t>Synthesis continues in both directions, extending the area of D-loop formation.</w:t>
      </w:r>
    </w:p>
    <w:p w14:paraId="633F7BF0" w14:textId="77777777" w:rsidR="00D277FB" w:rsidRPr="0073398B" w:rsidRDefault="00D277FB" w:rsidP="00D277FB">
      <w:pPr>
        <w:pStyle w:val="ListParagraph"/>
        <w:numPr>
          <w:ilvl w:val="0"/>
          <w:numId w:val="1"/>
        </w:numPr>
        <w:spacing w:line="360" w:lineRule="auto"/>
        <w:jc w:val="both"/>
        <w:rPr>
          <w:rFonts w:ascii="Times New Roman" w:hAnsi="Times New Roman" w:cs="Times New Roman"/>
          <w:color w:val="000000"/>
          <w:sz w:val="28"/>
          <w:szCs w:val="28"/>
          <w:shd w:val="clear" w:color="auto" w:fill="FFFFFF"/>
        </w:rPr>
      </w:pPr>
      <w:r w:rsidRPr="0073398B">
        <w:rPr>
          <w:rFonts w:ascii="Times New Roman" w:hAnsi="Times New Roman" w:cs="Times New Roman"/>
          <w:color w:val="000000"/>
          <w:sz w:val="28"/>
          <w:szCs w:val="28"/>
          <w:shd w:val="clear" w:color="auto" w:fill="FFFFFF"/>
        </w:rPr>
        <w:t>Elongation is completed and termination of replication occurs on both strands at the </w:t>
      </w:r>
      <w:proofErr w:type="spellStart"/>
      <w:r w:rsidRPr="0073398B">
        <w:rPr>
          <w:rStyle w:val="Emphasis"/>
          <w:rFonts w:ascii="Times New Roman" w:hAnsi="Times New Roman" w:cs="Times New Roman"/>
          <w:color w:val="000000"/>
          <w:sz w:val="28"/>
          <w:szCs w:val="28"/>
          <w:shd w:val="clear" w:color="auto" w:fill="FFFFFF"/>
        </w:rPr>
        <w:t>ssi</w:t>
      </w:r>
      <w:proofErr w:type="spellEnd"/>
      <w:r w:rsidRPr="0073398B">
        <w:rPr>
          <w:rFonts w:ascii="Times New Roman" w:hAnsi="Times New Roman" w:cs="Times New Roman"/>
          <w:color w:val="000000"/>
          <w:sz w:val="28"/>
          <w:szCs w:val="28"/>
          <w:shd w:val="clear" w:color="auto" w:fill="FFFFFF"/>
        </w:rPr>
        <w:t> sites in which replication began. At this point, the </w:t>
      </w:r>
      <w:proofErr w:type="spellStart"/>
      <w:r w:rsidRPr="0073398B">
        <w:rPr>
          <w:rStyle w:val="Emphasis"/>
          <w:rFonts w:ascii="Times New Roman" w:hAnsi="Times New Roman" w:cs="Times New Roman"/>
          <w:color w:val="000000"/>
          <w:sz w:val="28"/>
          <w:szCs w:val="28"/>
          <w:shd w:val="clear" w:color="auto" w:fill="FFFFFF"/>
        </w:rPr>
        <w:t>ssi</w:t>
      </w:r>
      <w:proofErr w:type="spellEnd"/>
      <w:r w:rsidRPr="0073398B">
        <w:rPr>
          <w:rFonts w:ascii="Times New Roman" w:hAnsi="Times New Roman" w:cs="Times New Roman"/>
          <w:color w:val="000000"/>
          <w:sz w:val="28"/>
          <w:szCs w:val="28"/>
          <w:shd w:val="clear" w:color="auto" w:fill="FFFFFF"/>
        </w:rPr>
        <w:t xml:space="preserve"> sites on the newly synthesized daughter strands are restored. </w:t>
      </w:r>
    </w:p>
    <w:p w14:paraId="15828054" w14:textId="77777777" w:rsidR="00D277FB" w:rsidRPr="0073398B" w:rsidRDefault="00D277FB" w:rsidP="00D277FB">
      <w:pPr>
        <w:pStyle w:val="ListParagraph"/>
        <w:numPr>
          <w:ilvl w:val="0"/>
          <w:numId w:val="1"/>
        </w:numPr>
        <w:spacing w:line="360" w:lineRule="auto"/>
        <w:jc w:val="both"/>
        <w:rPr>
          <w:rFonts w:ascii="Times New Roman" w:hAnsi="Times New Roman" w:cs="Times New Roman"/>
          <w:sz w:val="28"/>
          <w:szCs w:val="28"/>
        </w:rPr>
      </w:pPr>
      <w:r w:rsidRPr="0073398B">
        <w:rPr>
          <w:rFonts w:ascii="Times New Roman" w:hAnsi="Times New Roman" w:cs="Times New Roman"/>
          <w:color w:val="000000"/>
          <w:sz w:val="28"/>
          <w:szCs w:val="28"/>
          <w:shd w:val="clear" w:color="auto" w:fill="FFFFFF"/>
        </w:rPr>
        <w:t xml:space="preserve"> Segregation: the two daughter strands are ligated, resulting in two DNA duplexes, each containing a parental strand (solid black line) and daughter strand (dashed black line).</w:t>
      </w:r>
    </w:p>
    <w:p w14:paraId="484E190D" w14:textId="77777777" w:rsidR="00D277FB" w:rsidRDefault="00D277FB" w:rsidP="00D277FB">
      <w:pPr>
        <w:spacing w:line="360" w:lineRule="auto"/>
        <w:jc w:val="both"/>
      </w:pPr>
    </w:p>
    <w:sectPr w:rsidR="00D277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730E6"/>
    <w:multiLevelType w:val="hybridMultilevel"/>
    <w:tmpl w:val="2E8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54"/>
    <w:rsid w:val="00254B1D"/>
    <w:rsid w:val="00290854"/>
    <w:rsid w:val="00D277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08BB"/>
  <w15:chartTrackingRefBased/>
  <w15:docId w15:val="{03EC2AD7-E2A1-4E29-A7DA-BF22EB74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7F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77FB"/>
    <w:rPr>
      <w:i/>
      <w:iCs/>
    </w:rPr>
  </w:style>
  <w:style w:type="paragraph" w:styleId="ListParagraph">
    <w:name w:val="List Paragraph"/>
    <w:basedOn w:val="Normal"/>
    <w:uiPriority w:val="34"/>
    <w:qFormat/>
    <w:rsid w:val="00D2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2</cp:revision>
  <dcterms:created xsi:type="dcterms:W3CDTF">2020-05-16T21:14:00Z</dcterms:created>
  <dcterms:modified xsi:type="dcterms:W3CDTF">2020-05-16T21:28:00Z</dcterms:modified>
</cp:coreProperties>
</file>